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73" w:rsidRDefault="00187573" w:rsidP="00627EDF">
      <w:pPr>
        <w:tabs>
          <w:tab w:val="center" w:pos="5302"/>
        </w:tabs>
        <w:spacing w:after="0"/>
        <w:rPr>
          <w:rFonts w:ascii="Arial" w:eastAsia="Arial" w:hAnsi="Arial" w:cs="Arial"/>
          <w:b/>
          <w:sz w:val="20"/>
          <w:szCs w:val="20"/>
        </w:rPr>
      </w:pPr>
    </w:p>
    <w:p w:rsidR="00627EDF" w:rsidRPr="00EF0AE7" w:rsidRDefault="00627EDF" w:rsidP="00627EDF">
      <w:pPr>
        <w:tabs>
          <w:tab w:val="center" w:pos="5302"/>
        </w:tabs>
        <w:spacing w:after="0"/>
        <w:rPr>
          <w:sz w:val="20"/>
          <w:szCs w:val="20"/>
        </w:rPr>
      </w:pPr>
      <w:r w:rsidRPr="00EF0AE7">
        <w:rPr>
          <w:rFonts w:ascii="Arial" w:eastAsia="Arial" w:hAnsi="Arial" w:cs="Arial"/>
          <w:b/>
          <w:sz w:val="20"/>
          <w:szCs w:val="20"/>
        </w:rPr>
        <w:t>Príloha č.1</w:t>
      </w:r>
      <w:r w:rsidRPr="00EF0AE7">
        <w:rPr>
          <w:rFonts w:ascii="Arial" w:eastAsia="Arial" w:hAnsi="Arial" w:cs="Arial"/>
          <w:b/>
          <w:sz w:val="20"/>
          <w:szCs w:val="20"/>
        </w:rPr>
        <w:tab/>
        <w:t>Čistiace prostriedky na 12 mesiacov (p</w:t>
      </w:r>
      <w:r w:rsidR="00EF0AE7">
        <w:rPr>
          <w:rFonts w:ascii="Arial" w:eastAsia="Arial" w:hAnsi="Arial" w:cs="Arial"/>
          <w:b/>
          <w:sz w:val="20"/>
          <w:szCs w:val="20"/>
        </w:rPr>
        <w:t xml:space="preserve">redpokladané množstvo </w:t>
      </w:r>
      <w:r w:rsidR="002A6EB5">
        <w:rPr>
          <w:rFonts w:ascii="Arial" w:eastAsia="Arial" w:hAnsi="Arial" w:cs="Arial"/>
          <w:b/>
          <w:sz w:val="20"/>
          <w:szCs w:val="20"/>
        </w:rPr>
        <w:t xml:space="preserve"> na r. 2018</w:t>
      </w:r>
      <w:r w:rsidR="00737FFA"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Style w:val="TableGrid"/>
        <w:tblW w:w="13606" w:type="dxa"/>
        <w:tblInd w:w="-67" w:type="dxa"/>
        <w:tblCellMar>
          <w:top w:w="33" w:type="dxa"/>
          <w:left w:w="30" w:type="dxa"/>
          <w:right w:w="9" w:type="dxa"/>
        </w:tblCellMar>
        <w:tblLook w:val="04A0" w:firstRow="1" w:lastRow="0" w:firstColumn="1" w:lastColumn="0" w:noHBand="0" w:noVBand="1"/>
      </w:tblPr>
      <w:tblGrid>
        <w:gridCol w:w="41"/>
        <w:gridCol w:w="849"/>
        <w:gridCol w:w="43"/>
        <w:gridCol w:w="3122"/>
        <w:gridCol w:w="7"/>
        <w:gridCol w:w="57"/>
        <w:gridCol w:w="3297"/>
        <w:gridCol w:w="14"/>
        <w:gridCol w:w="73"/>
        <w:gridCol w:w="1341"/>
        <w:gridCol w:w="82"/>
        <w:gridCol w:w="804"/>
        <w:gridCol w:w="102"/>
        <w:gridCol w:w="657"/>
        <w:gridCol w:w="107"/>
        <w:gridCol w:w="1327"/>
        <w:gridCol w:w="116"/>
        <w:gridCol w:w="1526"/>
        <w:gridCol w:w="41"/>
      </w:tblGrid>
      <w:tr w:rsidR="00627EDF" w:rsidTr="008D27FC">
        <w:trPr>
          <w:gridBefore w:val="1"/>
          <w:wBefore w:w="41" w:type="dxa"/>
          <w:trHeight w:val="584"/>
        </w:trPr>
        <w:tc>
          <w:tcPr>
            <w:tcW w:w="8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</w:p>
        </w:tc>
        <w:tc>
          <w:tcPr>
            <w:tcW w:w="3186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Popis výrobku</w:t>
            </w:r>
          </w:p>
        </w:tc>
        <w:tc>
          <w:tcPr>
            <w:tcW w:w="3384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bližšia špecifikácia obsahu výrobku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komerčný názov výrobku</w:t>
            </w:r>
          </w:p>
        </w:tc>
        <w:tc>
          <w:tcPr>
            <w:tcW w:w="906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spacing w:after="2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bez </w:t>
            </w:r>
          </w:p>
          <w:p w:rsidR="00627EDF" w:rsidRDefault="00627EDF" w:rsidP="00D044D5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764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spacing w:after="2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s </w:t>
            </w:r>
          </w:p>
          <w:p w:rsidR="00627EDF" w:rsidRDefault="00627EDF" w:rsidP="00D044D5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1443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627EDF" w:rsidRDefault="00627EDF" w:rsidP="00D044D5">
            <w:pPr>
              <w:spacing w:after="2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predpokladané </w:t>
            </w:r>
          </w:p>
          <w:p w:rsidR="00627EDF" w:rsidRDefault="00627EDF" w:rsidP="00D044D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množstvo na 12 mesiacov</w:t>
            </w:r>
          </w:p>
        </w:tc>
        <w:tc>
          <w:tcPr>
            <w:tcW w:w="1567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627EDF" w:rsidRDefault="00627EDF" w:rsidP="00D044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celkom s DPH </w:t>
            </w:r>
          </w:p>
        </w:tc>
      </w:tr>
      <w:tr w:rsidR="00E36609" w:rsidRPr="006D0D8C" w:rsidTr="008D27FC">
        <w:trPr>
          <w:gridBefore w:val="1"/>
          <w:wBefore w:w="41" w:type="dxa"/>
          <w:trHeight w:val="343"/>
        </w:trPr>
        <w:tc>
          <w:tcPr>
            <w:tcW w:w="892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0B199A" w:rsidP="00D044D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056360" w:rsidRDefault="00E36609" w:rsidP="002C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Prípravok na čistenie podlahy s vôňou na rôzne druhy podláh </w:t>
            </w:r>
          </w:p>
        </w:tc>
        <w:tc>
          <w:tcPr>
            <w:tcW w:w="3384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Default="00E36609" w:rsidP="002C446A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2C446A">
            <w:pPr>
              <w:rPr>
                <w:rFonts w:ascii="Times New Roman" w:hAnsi="Times New Roman" w:cs="Times New Roman"/>
              </w:rPr>
            </w:pPr>
          </w:p>
          <w:p w:rsidR="00E36609" w:rsidRPr="00056360" w:rsidRDefault="00E36609" w:rsidP="00E3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 min.5 L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E366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100/200</w:t>
            </w:r>
          </w:p>
          <w:p w:rsidR="00E36609" w:rsidRPr="00056360" w:rsidRDefault="00E36609" w:rsidP="00E3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Generálny denný 5 l</w:t>
            </w:r>
          </w:p>
        </w:tc>
        <w:tc>
          <w:tcPr>
            <w:tcW w:w="90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</w:tr>
      <w:tr w:rsidR="00E36609" w:rsidRPr="006D0D8C" w:rsidTr="008D27FC">
        <w:trPr>
          <w:gridBefore w:val="1"/>
          <w:wBefore w:w="41" w:type="dxa"/>
          <w:trHeight w:val="54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0B199A" w:rsidP="00D044D5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čistiaci prostriedok</w:t>
            </w:r>
            <w:r>
              <w:rPr>
                <w:rFonts w:ascii="Times New Roman" w:eastAsia="Arial" w:hAnsi="Times New Roman" w:cs="Times New Roman"/>
              </w:rPr>
              <w:t xml:space="preserve"> na odstraňovanie vodného kameňa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balenie: min. 500 ml, odstraňuje špinu a vodný kameň, ekologický bez obsahu kyseliny fosforečnej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E36609" w:rsidRPr="006D0D8C" w:rsidRDefault="00187573" w:rsidP="00D0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410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50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right="6"/>
              <w:rPr>
                <w:rFonts w:ascii="Times New Roman" w:hAnsi="Times New Roman" w:cs="Times New Roman"/>
              </w:rPr>
            </w:pPr>
          </w:p>
        </w:tc>
      </w:tr>
      <w:tr w:rsidR="00E36609" w:rsidRPr="006D0D8C" w:rsidTr="008D27FC">
        <w:trPr>
          <w:gridBefore w:val="1"/>
          <w:wBefore w:w="41" w:type="dxa"/>
          <w:trHeight w:val="60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0B199A" w:rsidP="00D044D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čistič odpadov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 xml:space="preserve">balenie: 1 L, na všetky upchatia spôsobené tukmi, mydlom, vodným kameňom, vlasmi, papierom, atď. 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242</w:t>
            </w: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right="8"/>
              <w:rPr>
                <w:rFonts w:ascii="Times New Roman" w:hAnsi="Times New Roman" w:cs="Times New Roman"/>
              </w:rPr>
            </w:pPr>
          </w:p>
        </w:tc>
      </w:tr>
      <w:tr w:rsidR="00E36609" w:rsidRPr="006D0D8C" w:rsidTr="008D27FC">
        <w:trPr>
          <w:gridBefore w:val="1"/>
          <w:wBefore w:w="41" w:type="dxa"/>
          <w:trHeight w:val="9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0B199A" w:rsidP="00D044D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jc w:val="both"/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 xml:space="preserve">Tekutý čistiaci prášok, </w:t>
            </w:r>
            <w:proofErr w:type="spellStart"/>
            <w:r w:rsidRPr="006D0D8C">
              <w:rPr>
                <w:rFonts w:ascii="Times New Roman" w:eastAsia="Arial" w:hAnsi="Times New Roman" w:cs="Times New Roman"/>
              </w:rPr>
              <w:t>Cif</w:t>
            </w:r>
            <w:proofErr w:type="spellEnd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eastAsia="Arial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eastAsia="Arial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eastAsia="Arial" w:hAnsi="Times New Roman" w:cs="Times New Roman"/>
              </w:rPr>
            </w:pP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balenie: min. 500 g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Cif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tekutý piesok</w:t>
            </w: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E3660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55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</w:tr>
      <w:tr w:rsidR="00E36609" w:rsidRPr="006D0D8C" w:rsidTr="008D27FC">
        <w:trPr>
          <w:gridBefore w:val="1"/>
          <w:wBefore w:w="41" w:type="dxa"/>
          <w:trHeight w:val="90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0B199A" w:rsidP="00D044D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WC gélový čistič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 xml:space="preserve">balenie: min. 750 ml, 750 g, ekologický, </w:t>
            </w:r>
            <w:proofErr w:type="spellStart"/>
            <w:r w:rsidRPr="006D0D8C">
              <w:rPr>
                <w:rFonts w:ascii="Times New Roman" w:eastAsia="Arial" w:hAnsi="Times New Roman" w:cs="Times New Roman"/>
              </w:rPr>
              <w:t>odstarňuje</w:t>
            </w:r>
            <w:proofErr w:type="spellEnd"/>
            <w:r w:rsidRPr="006D0D8C">
              <w:rPr>
                <w:rFonts w:ascii="Times New Roman" w:eastAsia="Arial" w:hAnsi="Times New Roman" w:cs="Times New Roman"/>
              </w:rPr>
              <w:t xml:space="preserve"> vodný kameň, rez, usadeniny, zápach, s obsahom </w:t>
            </w:r>
            <w:proofErr w:type="spellStart"/>
            <w:r w:rsidRPr="006D0D8C">
              <w:rPr>
                <w:rFonts w:ascii="Times New Roman" w:eastAsia="Arial" w:hAnsi="Times New Roman" w:cs="Times New Roman"/>
              </w:rPr>
              <w:t>kys</w:t>
            </w:r>
            <w:proofErr w:type="spellEnd"/>
            <w:r w:rsidRPr="006D0D8C">
              <w:rPr>
                <w:rFonts w:ascii="Times New Roman" w:eastAsia="Arial" w:hAnsi="Times New Roman" w:cs="Times New Roman"/>
              </w:rPr>
              <w:t>. citrónovej a octovej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E36609" w:rsidRDefault="00E36609" w:rsidP="00D0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Cleamen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310</w:t>
            </w:r>
          </w:p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ml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36609" w:rsidRPr="006D0D8C" w:rsidRDefault="00E36609" w:rsidP="00D044D5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130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36609" w:rsidRPr="006D0D8C" w:rsidRDefault="00E36609" w:rsidP="00D044D5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Before w:val="1"/>
          <w:wBefore w:w="41" w:type="dxa"/>
          <w:trHeight w:val="90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6D0D8C" w:rsidRDefault="008D27FC" w:rsidP="008D27FC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čistiaci a leštiaci prípravok na nábytok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balenie: min. 400 ml, jemná čistiaca a leštiaca emulzia na všetkých druhov nábytku, s príjemnou vôňou, musí spĺňať požiadavku priameho nastriekania na povrchy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Pronto</w:t>
            </w:r>
            <w:proofErr w:type="spellEnd"/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Multisurfa</w:t>
            </w:r>
            <w:proofErr w:type="spellEnd"/>
          </w:p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ml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6D0D8C" w:rsidRDefault="008D27FC" w:rsidP="008D27FC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Before w:val="1"/>
          <w:wBefore w:w="41" w:type="dxa"/>
          <w:trHeight w:val="90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ind w:right="2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Čistenie okien a zrkadiel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obsah alkoholu, s rozprašovačom,</w:t>
            </w:r>
          </w:p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náplň min.500 </w:t>
            </w:r>
            <w:proofErr w:type="spellStart"/>
            <w:r>
              <w:rPr>
                <w:rFonts w:ascii="Times New Roman" w:eastAsia="Arial" w:hAnsi="Times New Roman" w:cs="Times New Roman"/>
              </w:rPr>
              <w:t>ml,vysoko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účinný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fog</w:t>
            </w:r>
            <w:proofErr w:type="spellEnd"/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Default="008D27FC" w:rsidP="008D27FC">
            <w:pPr>
              <w:ind w:right="6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20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Before w:val="1"/>
          <w:wBefore w:w="41" w:type="dxa"/>
          <w:trHeight w:val="900"/>
        </w:trPr>
        <w:tc>
          <w:tcPr>
            <w:tcW w:w="89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ind w:right="2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3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Umývanie všetkých umývateľných povrchov</w:t>
            </w:r>
          </w:p>
        </w:tc>
        <w:tc>
          <w:tcPr>
            <w:tcW w:w="33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obsah povrchovo aktívnych látok,</w:t>
            </w:r>
          </w:p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odstraňovanie špiny a šmúh, min.1l bal.</w:t>
            </w:r>
          </w:p>
        </w:tc>
        <w:tc>
          <w:tcPr>
            <w:tcW w:w="1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Sidolux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Marseilské</w:t>
            </w:r>
            <w:proofErr w:type="spellEnd"/>
            <w:r>
              <w:rPr>
                <w:rFonts w:ascii="Times New Roman" w:hAnsi="Times New Roman" w:cs="Times New Roman"/>
              </w:rPr>
              <w:t xml:space="preserve"> mydlo 1 l</w:t>
            </w: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Default="008D27FC" w:rsidP="008D27FC">
            <w:pPr>
              <w:ind w:right="6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 250</w:t>
            </w:r>
          </w:p>
        </w:tc>
        <w:tc>
          <w:tcPr>
            <w:tcW w:w="1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0B4929">
        <w:trPr>
          <w:gridAfter w:val="1"/>
          <w:wAfter w:w="41" w:type="dxa"/>
          <w:trHeight w:val="900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6D0D8C" w:rsidRDefault="008D27FC" w:rsidP="008D27F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13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  <w:p w:rsidR="008D27FC" w:rsidRPr="006D0D8C" w:rsidRDefault="005F4614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</w:t>
            </w:r>
            <w:r w:rsidR="008D27FC" w:rsidRPr="006D0D8C">
              <w:rPr>
                <w:rFonts w:ascii="Times New Roman" w:eastAsia="Arial" w:hAnsi="Times New Roman" w:cs="Times New Roman"/>
              </w:rPr>
              <w:t>oncentrovaný príprav</w:t>
            </w:r>
            <w:r w:rsidR="008D27FC">
              <w:rPr>
                <w:rFonts w:ascii="Times New Roman" w:eastAsia="Arial" w:hAnsi="Times New Roman" w:cs="Times New Roman"/>
              </w:rPr>
              <w:t xml:space="preserve">ok na ručné umývanie riadu JAR 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balenie:1 l</w:t>
            </w: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 1 l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6D0D8C" w:rsidRDefault="008D27FC" w:rsidP="008D27F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      160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056360" w:rsidTr="000B4929">
        <w:trPr>
          <w:gridAfter w:val="1"/>
          <w:wAfter w:w="41" w:type="dxa"/>
          <w:trHeight w:val="514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8D27FC" w:rsidP="008D27FC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  <w:r w:rsidRPr="00056360">
              <w:rPr>
                <w:rFonts w:ascii="Times New Roman" w:hAnsi="Times New Roman" w:cs="Times New Roman"/>
              </w:rPr>
              <w:t>Antibakteriálne mydlo - pena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  <w:r w:rsidRPr="00056360">
              <w:rPr>
                <w:rFonts w:ascii="Times New Roman" w:hAnsi="Times New Roman" w:cs="Times New Roman"/>
              </w:rPr>
              <w:t>Antibakteriálne mydlo - pena, náplň 1000 ml (2500 dávok)</w:t>
            </w: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624859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Sanitex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D27FC">
              <w:rPr>
                <w:rFonts w:ascii="Times New Roman" w:hAnsi="Times New Roman" w:cs="Times New Roman"/>
              </w:rPr>
              <w:t>MVP</w:t>
            </w:r>
          </w:p>
          <w:p w:rsidR="008D27FC" w:rsidRPr="00056360" w:rsidRDefault="00624859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 21002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056360" w:rsidRDefault="00624859" w:rsidP="008D27FC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27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056360" w:rsidTr="000B4929">
        <w:trPr>
          <w:gridAfter w:val="1"/>
          <w:wAfter w:w="41" w:type="dxa"/>
          <w:trHeight w:val="514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8D27FC" w:rsidP="008D27FC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624859" w:rsidP="0062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Penové</w:t>
            </w:r>
            <w:r w:rsidR="008D27FC" w:rsidRPr="00056360">
              <w:rPr>
                <w:rFonts w:ascii="Times New Roman" w:hAnsi="Times New Roman" w:cs="Times New Roman"/>
              </w:rPr>
              <w:t xml:space="preserve"> mydlo 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624859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Penová </w:t>
            </w:r>
            <w:r w:rsidR="008D27FC" w:rsidRPr="00056360">
              <w:rPr>
                <w:rFonts w:ascii="Times New Roman" w:hAnsi="Times New Roman" w:cs="Times New Roman"/>
              </w:rPr>
              <w:t xml:space="preserve"> mydlo – pena, náplň 1000 ml (2500 dávok)</w:t>
            </w: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624859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21000</w:t>
            </w:r>
          </w:p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056360" w:rsidRDefault="008D27FC" w:rsidP="008D27FC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056360" w:rsidTr="009A3A76">
        <w:trPr>
          <w:gridAfter w:val="1"/>
          <w:wAfter w:w="41" w:type="dxa"/>
          <w:trHeight w:val="540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8D27FC" w:rsidP="008D27FC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  <w:r w:rsidRPr="00056360">
              <w:rPr>
                <w:rFonts w:ascii="Times New Roman" w:hAnsi="Times New Roman" w:cs="Times New Roman"/>
              </w:rPr>
              <w:t xml:space="preserve">Osviežovač 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Osviežovač vzduchu, vymeniteľná tekutá náplň do elektrického prístroja výdrž 80 dní pri 8-hodinovom používaní </w:t>
            </w: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napr.Air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wick</w:t>
            </w:r>
            <w:proofErr w:type="spellEnd"/>
          </w:p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náplň-2 ks v</w:t>
            </w:r>
          </w:p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balení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056360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056360" w:rsidRDefault="008D27FC" w:rsidP="008D27FC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60-dvojbalení </w:t>
            </w:r>
          </w:p>
        </w:tc>
        <w:tc>
          <w:tcPr>
            <w:tcW w:w="1642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9A3A76">
        <w:tblPrEx>
          <w:tblCellMar>
            <w:top w:w="64" w:type="dxa"/>
            <w:bottom w:w="3" w:type="dxa"/>
            <w:right w:w="50" w:type="dxa"/>
          </w:tblCellMar>
        </w:tblPrEx>
        <w:trPr>
          <w:gridAfter w:val="1"/>
          <w:wAfter w:w="41" w:type="dxa"/>
          <w:trHeight w:val="583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3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  <w:p w:rsidR="008D27FC" w:rsidRPr="006D0D8C" w:rsidRDefault="005F4614" w:rsidP="0062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</w:t>
            </w:r>
            <w:r w:rsidR="00624859">
              <w:rPr>
                <w:rFonts w:ascii="Times New Roman" w:eastAsia="Arial" w:hAnsi="Times New Roman" w:cs="Times New Roman"/>
              </w:rPr>
              <w:t>chranný krém na ruky</w:t>
            </w:r>
            <w:r w:rsidR="008D27FC" w:rsidRPr="006D0D8C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  <w:p w:rsidR="008D27FC" w:rsidRPr="006D0D8C" w:rsidRDefault="008D27FC" w:rsidP="000558DA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 xml:space="preserve">min. </w:t>
            </w:r>
            <w:r w:rsidR="000558DA">
              <w:rPr>
                <w:rFonts w:ascii="Times New Roman" w:eastAsia="Arial" w:hAnsi="Times New Roman" w:cs="Times New Roman"/>
              </w:rPr>
              <w:t xml:space="preserve">100 </w:t>
            </w:r>
            <w:r w:rsidRPr="006D0D8C">
              <w:rPr>
                <w:rFonts w:ascii="Times New Roman" w:eastAsia="Arial" w:hAnsi="Times New Roman" w:cs="Times New Roman"/>
              </w:rPr>
              <w:t>ml, tuba, krém na ošetrenie pokožky rúk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Pr="006D0D8C" w:rsidRDefault="00624859" w:rsidP="000558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0558DA">
              <w:rPr>
                <w:rFonts w:ascii="Times New Roman" w:hAnsi="Times New Roman" w:cs="Times New Roman"/>
              </w:rPr>
              <w:t>100</w:t>
            </w:r>
            <w:r w:rsidR="008D27FC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ind w:left="6"/>
              <w:jc w:val="center"/>
              <w:rPr>
                <w:rFonts w:ascii="Times New Roman" w:eastAsia="Arial" w:hAnsi="Times New Roman" w:cs="Times New Roman"/>
              </w:rPr>
            </w:pPr>
          </w:p>
          <w:p w:rsidR="008D27FC" w:rsidRPr="006D0D8C" w:rsidRDefault="008D27FC" w:rsidP="008D27F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6D0D8C" w:rsidRDefault="008D27FC" w:rsidP="008D27FC">
            <w:pPr>
              <w:ind w:right="6"/>
              <w:rPr>
                <w:rFonts w:ascii="Times New Roman" w:hAnsi="Times New Roman" w:cs="Times New Roman"/>
              </w:rPr>
            </w:pPr>
          </w:p>
        </w:tc>
      </w:tr>
      <w:tr w:rsidR="008D27FC" w:rsidTr="009A3A76">
        <w:trPr>
          <w:gridAfter w:val="1"/>
          <w:wAfter w:w="41" w:type="dxa"/>
          <w:trHeight w:val="514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D27FC" w:rsidRDefault="008D27FC" w:rsidP="008D27FC">
            <w:pPr>
              <w:ind w:right="2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31</w:t>
            </w:r>
          </w:p>
        </w:tc>
        <w:tc>
          <w:tcPr>
            <w:tcW w:w="317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Osviežovač spray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Osviežovač spray</w:t>
            </w:r>
          </w:p>
          <w:p w:rsidR="008D27FC" w:rsidRDefault="00624859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Min.750 ml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8D27FC" w:rsidRDefault="00624859" w:rsidP="008D2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Krystal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 ml</w:t>
            </w: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D27FC" w:rsidRDefault="008D27FC" w:rsidP="008D27FC">
            <w:pPr>
              <w:ind w:right="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Pr="006D0D8C" w:rsidRDefault="008D27FC" w:rsidP="008D27FC">
            <w:pPr>
              <w:ind w:right="8"/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After w:val="1"/>
          <w:wAfter w:w="41" w:type="dxa"/>
          <w:trHeight w:val="900"/>
        </w:trPr>
        <w:tc>
          <w:tcPr>
            <w:tcW w:w="890" w:type="dxa"/>
            <w:gridSpan w:val="2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5F4614" w:rsidP="008D27FC">
            <w:pPr>
              <w:rPr>
                <w:rFonts w:ascii="Times New Roman" w:eastAsia="Arial" w:hAnsi="Times New Roman" w:cs="Times New Roman"/>
              </w:rPr>
            </w:pPr>
            <w:r w:rsidRPr="00F76BA1">
              <w:rPr>
                <w:rFonts w:ascii="Times New Roman" w:eastAsia="Arial" w:hAnsi="Times New Roman" w:cs="Times New Roman"/>
                <w:b/>
              </w:rPr>
              <w:t>Spolu bez DPH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Default="008D27FC" w:rsidP="008D27FC">
            <w:pPr>
              <w:ind w:left="33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After w:val="1"/>
          <w:wAfter w:w="41" w:type="dxa"/>
          <w:trHeight w:val="900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ind w:left="2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DPH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Default="008D27FC" w:rsidP="008D27FC">
            <w:pPr>
              <w:ind w:left="33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  <w:tr w:rsidR="008D27FC" w:rsidRPr="006D0D8C" w:rsidTr="008D27FC">
        <w:trPr>
          <w:gridAfter w:val="1"/>
          <w:wAfter w:w="41" w:type="dxa"/>
          <w:trHeight w:val="900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ind w:left="2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Pr="005F4614" w:rsidRDefault="005F4614" w:rsidP="008D27FC">
            <w:pPr>
              <w:rPr>
                <w:rFonts w:ascii="Times New Roman" w:eastAsia="Arial" w:hAnsi="Times New Roman" w:cs="Times New Roman"/>
              </w:rPr>
            </w:pPr>
            <w:r w:rsidRPr="005F4614">
              <w:rPr>
                <w:rFonts w:ascii="Times New Roman" w:eastAsia="Arial" w:hAnsi="Times New Roman" w:cs="Times New Roman"/>
              </w:rPr>
              <w:t>Spolu s DPH</w:t>
            </w:r>
          </w:p>
        </w:tc>
        <w:tc>
          <w:tcPr>
            <w:tcW w:w="3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27FC" w:rsidRDefault="008D27FC" w:rsidP="008D27F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Pr="006D0D8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D27FC" w:rsidRDefault="008D27FC" w:rsidP="008D27FC">
            <w:pPr>
              <w:ind w:left="33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27FC" w:rsidRDefault="008D27FC" w:rsidP="008D27FC">
            <w:pPr>
              <w:rPr>
                <w:rFonts w:ascii="Times New Roman" w:hAnsi="Times New Roman" w:cs="Times New Roman"/>
              </w:rPr>
            </w:pPr>
          </w:p>
        </w:tc>
      </w:tr>
    </w:tbl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  <w:bookmarkStart w:id="0" w:name="_GoBack"/>
      <w:bookmarkEnd w:id="0"/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6B1769" w:rsidRDefault="006B1769" w:rsidP="006B1769">
      <w:pPr>
        <w:spacing w:after="0"/>
        <w:ind w:right="15053"/>
        <w:rPr>
          <w:rFonts w:ascii="Times New Roman" w:hAnsi="Times New Roman" w:cs="Times New Roman"/>
        </w:rPr>
      </w:pPr>
    </w:p>
    <w:p w:rsidR="00F76BA1" w:rsidRPr="006D0D8C" w:rsidRDefault="00F76BA1" w:rsidP="00627EDF">
      <w:pPr>
        <w:spacing w:after="0"/>
        <w:ind w:left="-2021" w:right="15053"/>
        <w:rPr>
          <w:rFonts w:ascii="Times New Roman" w:hAnsi="Times New Roman" w:cs="Times New Roman"/>
        </w:rPr>
      </w:pPr>
    </w:p>
    <w:p w:rsidR="00627EDF" w:rsidRPr="006D0D8C" w:rsidRDefault="00627EDF" w:rsidP="00627EDF">
      <w:pPr>
        <w:spacing w:after="167"/>
        <w:ind w:left="2"/>
        <w:rPr>
          <w:rFonts w:ascii="Times New Roman" w:hAnsi="Times New Roman" w:cs="Times New Roman"/>
        </w:rPr>
      </w:pPr>
    </w:p>
    <w:sectPr w:rsidR="00627EDF" w:rsidRPr="006D0D8C" w:rsidSect="00187573">
      <w:footerReference w:type="even" r:id="rId6"/>
      <w:footerReference w:type="default" r:id="rId7"/>
      <w:footerReference w:type="first" r:id="rId8"/>
      <w:pgSz w:w="16836" w:h="11904" w:orient="landscape"/>
      <w:pgMar w:top="426" w:right="1783" w:bottom="1170" w:left="2021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10" w:rsidRDefault="001B74E3">
      <w:pPr>
        <w:spacing w:after="0" w:line="240" w:lineRule="auto"/>
      </w:pPr>
      <w:r>
        <w:separator/>
      </w:r>
    </w:p>
  </w:endnote>
  <w:endnote w:type="continuationSeparator" w:id="0">
    <w:p w:rsidR="00C27910" w:rsidRDefault="001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EF0AE7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r w:rsidR="005F4614">
      <w:fldChar w:fldCharType="begin"/>
    </w:r>
    <w:r w:rsidR="005F4614">
      <w:instrText xml:space="preserve"> NUMPAGES   \* MERGEFORMAT </w:instrText>
    </w:r>
    <w:r w:rsidR="005F4614">
      <w:fldChar w:fldCharType="separate"/>
    </w:r>
    <w:r w:rsidR="00624859" w:rsidRPr="00624859">
      <w:rPr>
        <w:rFonts w:ascii="Arial" w:eastAsia="Arial" w:hAnsi="Arial" w:cs="Arial"/>
        <w:noProof/>
        <w:sz w:val="12"/>
      </w:rPr>
      <w:t>3</w:t>
    </w:r>
    <w:r w:rsidR="005F4614">
      <w:rPr>
        <w:rFonts w:ascii="Arial" w:eastAsia="Arial" w:hAnsi="Arial" w:cs="Arial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EF0AE7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F4614" w:rsidRPr="005F4614">
      <w:rPr>
        <w:rFonts w:ascii="Arial" w:eastAsia="Arial" w:hAnsi="Arial" w:cs="Arial"/>
        <w:noProof/>
        <w:sz w:val="12"/>
      </w:rPr>
      <w:t>2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r w:rsidR="005F4614">
      <w:fldChar w:fldCharType="begin"/>
    </w:r>
    <w:r w:rsidR="005F4614">
      <w:instrText xml:space="preserve"> NUMPAGES   \* MERGEFORMAT </w:instrText>
    </w:r>
    <w:r w:rsidR="005F4614">
      <w:fldChar w:fldCharType="separate"/>
    </w:r>
    <w:r w:rsidR="005F4614" w:rsidRPr="005F4614">
      <w:rPr>
        <w:rFonts w:ascii="Arial" w:eastAsia="Arial" w:hAnsi="Arial" w:cs="Arial"/>
        <w:noProof/>
        <w:sz w:val="12"/>
      </w:rPr>
      <w:t>3</w:t>
    </w:r>
    <w:r w:rsidR="005F4614">
      <w:rPr>
        <w:rFonts w:ascii="Arial" w:eastAsia="Arial" w:hAnsi="Arial" w:cs="Arial"/>
        <w:noProof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EF0AE7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r w:rsidR="005F4614">
      <w:fldChar w:fldCharType="begin"/>
    </w:r>
    <w:r w:rsidR="005F4614">
      <w:instrText xml:space="preserve"> NUMPAGES   \* MERGEFORMAT </w:instrText>
    </w:r>
    <w:r w:rsidR="005F4614">
      <w:fldChar w:fldCharType="separate"/>
    </w:r>
    <w:r w:rsidR="00624859" w:rsidRPr="00624859">
      <w:rPr>
        <w:rFonts w:ascii="Arial" w:eastAsia="Arial" w:hAnsi="Arial" w:cs="Arial"/>
        <w:noProof/>
        <w:sz w:val="12"/>
      </w:rPr>
      <w:t>3</w:t>
    </w:r>
    <w:r w:rsidR="005F4614">
      <w:rPr>
        <w:rFonts w:ascii="Arial" w:eastAsia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10" w:rsidRDefault="001B74E3">
      <w:pPr>
        <w:spacing w:after="0" w:line="240" w:lineRule="auto"/>
      </w:pPr>
      <w:r>
        <w:separator/>
      </w:r>
    </w:p>
  </w:footnote>
  <w:footnote w:type="continuationSeparator" w:id="0">
    <w:p w:rsidR="00C27910" w:rsidRDefault="001B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F"/>
    <w:rsid w:val="000558DA"/>
    <w:rsid w:val="000B199A"/>
    <w:rsid w:val="00187573"/>
    <w:rsid w:val="001B74E3"/>
    <w:rsid w:val="002A6EB5"/>
    <w:rsid w:val="0054446F"/>
    <w:rsid w:val="005873C0"/>
    <w:rsid w:val="005F4614"/>
    <w:rsid w:val="006047D4"/>
    <w:rsid w:val="00624859"/>
    <w:rsid w:val="00627EDF"/>
    <w:rsid w:val="006B1769"/>
    <w:rsid w:val="00737FFA"/>
    <w:rsid w:val="008D27FC"/>
    <w:rsid w:val="00C27910"/>
    <w:rsid w:val="00C67E26"/>
    <w:rsid w:val="00E36609"/>
    <w:rsid w:val="00EF0AE7"/>
    <w:rsid w:val="00F76BA1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AD6082-73EC-4527-9BB6-1F01B69B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ED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627ED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627E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BA1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Brezovakova</dc:creator>
  <cp:lastModifiedBy>Danica Brezovakova</cp:lastModifiedBy>
  <cp:revision>6</cp:revision>
  <cp:lastPrinted>2017-12-04T07:36:00Z</cp:lastPrinted>
  <dcterms:created xsi:type="dcterms:W3CDTF">2017-11-30T07:46:00Z</dcterms:created>
  <dcterms:modified xsi:type="dcterms:W3CDTF">2017-12-04T15:20:00Z</dcterms:modified>
</cp:coreProperties>
</file>